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13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742"/>
        <w:gridCol w:w="5670"/>
      </w:tblGrid>
      <w:tr w:rsidR="002941F1" w:rsidRPr="002941F1" w:rsidTr="00980A57">
        <w:trPr>
          <w:cantSplit/>
          <w:trHeight w:val="735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  <w:spacing w:val="-20"/>
                <w:sz w:val="26"/>
                <w:szCs w:val="26"/>
              </w:rPr>
              <w:t>SỞ NỘI VỤ THÀNH PHỐ CẦN THƠ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305FB7" wp14:editId="7CD4A307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219710</wp:posOffset>
                      </wp:positionV>
                      <wp:extent cx="463550" cy="0"/>
                      <wp:effectExtent l="0" t="0" r="31750" b="1905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63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E69519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85pt,17.3pt" to="103.3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oFtEQIAACc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"/>
                  </w:pict>
                </mc:Fallback>
              </mc:AlternateContent>
            </w:r>
            <w:r w:rsidRPr="002941F1">
              <w:rPr>
                <w:rFonts w:ascii="Times New Roman" w:hAnsi="Times New Roman" w:cs="Times New Roman"/>
                <w:b/>
                <w:noProof/>
                <w:color w:val="000000" w:themeColor="text1"/>
                <w:sz w:val="26"/>
                <w:szCs w:val="26"/>
              </w:rPr>
              <w:t>BAN TÔN GIÁO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CỘNG HÒA XÃ HỘI CHỦ NGHĨA VIỆT NAM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Độc lập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Tự do 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2941F1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 Hạnh phúc</w:t>
            </w:r>
          </w:p>
          <w:p w:rsidR="002941F1" w:rsidRPr="002941F1" w:rsidRDefault="002941F1" w:rsidP="00980A57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2941F1">
              <w:rPr>
                <w:rFonts w:ascii="Times New Roman" w:hAnsi="Times New Roman" w:cs="Times New Roman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47F428D" wp14:editId="2128CA34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51435</wp:posOffset>
                      </wp:positionV>
                      <wp:extent cx="2221230" cy="0"/>
                      <wp:effectExtent l="7620" t="11430" r="9525" b="762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12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913A25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pt,4.05pt" to="224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JE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"/>
                  </w:pict>
                </mc:Fallback>
              </mc:AlternateContent>
            </w:r>
          </w:p>
        </w:tc>
      </w:tr>
      <w:tr w:rsidR="002941F1" w:rsidRPr="002941F1" w:rsidTr="00980A57">
        <w:trPr>
          <w:cantSplit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2941F1">
            <w:pPr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</w:pP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 xml:space="preserve">Số: </w:t>
            </w:r>
            <w:r w:rsidR="000B1929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33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LLV</w:t>
            </w:r>
            <w:r w:rsidRPr="002941F1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-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GB"/>
              </w:rPr>
              <w:t>BTG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2941F1" w:rsidRPr="002941F1" w:rsidRDefault="002941F1" w:rsidP="000B1929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</w:pP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Cần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ơ,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à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y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14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th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á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ng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="000B1929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8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n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>ă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m</w:t>
            </w:r>
            <w:r w:rsidRPr="002941F1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  <w:lang w:val="hr-HR"/>
              </w:rPr>
              <w:t xml:space="preserve"> 2023 </w:t>
            </w:r>
          </w:p>
        </w:tc>
      </w:tr>
    </w:tbl>
    <w:p w:rsidR="002941F1" w:rsidRDefault="002941F1">
      <w:pPr>
        <w:pStyle w:val="Tiu10"/>
        <w:keepNext/>
        <w:keepLines/>
        <w:shd w:val="clear" w:color="auto" w:fill="auto"/>
        <w:spacing w:before="0"/>
      </w:pPr>
      <w:bookmarkStart w:id="0" w:name="bookmark0"/>
    </w:p>
    <w:p w:rsidR="001F65A0" w:rsidRDefault="00480751">
      <w:pPr>
        <w:pStyle w:val="Tiu10"/>
        <w:keepNext/>
        <w:keepLines/>
        <w:shd w:val="clear" w:color="auto" w:fill="auto"/>
        <w:spacing w:before="0"/>
      </w:pPr>
      <w:r>
        <w:t>LỊCH LÀM VIỆC</w:t>
      </w:r>
      <w:bookmarkEnd w:id="0"/>
    </w:p>
    <w:p w:rsidR="001F65A0" w:rsidRDefault="00480751">
      <w:pPr>
        <w:pStyle w:val="Vnbnnidung50"/>
        <w:shd w:val="clear" w:color="auto" w:fill="auto"/>
      </w:pPr>
      <w:r>
        <w:t>Lãnh đạo ban Ban Tôn giáo trực thuộc Sở Nội vụ TPCT</w:t>
      </w:r>
    </w:p>
    <w:p w:rsidR="001F65A0" w:rsidRDefault="00480751">
      <w:pPr>
        <w:pStyle w:val="Vnbnnidung60"/>
        <w:shd w:val="clear" w:color="auto" w:fill="auto"/>
        <w:spacing w:after="330"/>
      </w:pPr>
      <w:r>
        <w:t xml:space="preserve">Từ ngày </w:t>
      </w:r>
      <w:r w:rsidR="000B1929">
        <w:rPr>
          <w:lang w:val="en-US"/>
        </w:rPr>
        <w:t>14</w:t>
      </w:r>
      <w:r>
        <w:t xml:space="preserve"> đến </w:t>
      </w:r>
      <w:r w:rsidR="000B1929">
        <w:rPr>
          <w:lang w:val="en-US"/>
        </w:rPr>
        <w:t>20</w:t>
      </w:r>
      <w:r>
        <w:t>/8/2023</w:t>
      </w:r>
    </w:p>
    <w:p w:rsidR="001F65A0" w:rsidRDefault="00480751" w:rsidP="00BA2751">
      <w:pPr>
        <w:pStyle w:val="Tiu10"/>
        <w:keepNext/>
        <w:keepLines/>
        <w:shd w:val="clear" w:color="auto" w:fill="auto"/>
        <w:spacing w:before="120" w:after="120" w:line="240" w:lineRule="auto"/>
        <w:jc w:val="both"/>
      </w:pPr>
      <w:bookmarkStart w:id="1" w:name="bookmark1"/>
      <w:r>
        <w:t xml:space="preserve">THỨ HAI </w:t>
      </w:r>
      <w:r>
        <w:t>(</w:t>
      </w:r>
      <w:r w:rsidR="00657CE9">
        <w:rPr>
          <w:lang w:val="en-US"/>
        </w:rPr>
        <w:t>14</w:t>
      </w:r>
      <w:r>
        <w:t>/8/2023):</w:t>
      </w:r>
      <w:bookmarkEnd w:id="1"/>
    </w:p>
    <w:p w:rsidR="001F65A0" w:rsidRDefault="00BA2751" w:rsidP="00BA2751">
      <w:pPr>
        <w:pStyle w:val="Vnbnnidung20"/>
        <w:shd w:val="clear" w:color="auto" w:fill="auto"/>
        <w:spacing w:before="120" w:after="120" w:line="240" w:lineRule="auto"/>
      </w:pPr>
      <w:r>
        <w:tab/>
      </w:r>
      <w:r w:rsidR="008A1681">
        <w:rPr>
          <w:lang w:val="en-US"/>
        </w:rPr>
        <w:t xml:space="preserve">- </w:t>
      </w:r>
      <w:r w:rsidR="00480751">
        <w:t>Hội ý Lãnh đạo Ban.</w:t>
      </w:r>
    </w:p>
    <w:p w:rsidR="001F65A0" w:rsidRDefault="00BA2751" w:rsidP="00BA2751">
      <w:pPr>
        <w:pStyle w:val="Vnbnnidung20"/>
        <w:shd w:val="clear" w:color="auto" w:fill="auto"/>
        <w:spacing w:before="120" w:after="120" w:line="240" w:lineRule="auto"/>
      </w:pPr>
      <w:r>
        <w:tab/>
      </w:r>
      <w:r w:rsidR="008A1681">
        <w:rPr>
          <w:lang w:val="en-US"/>
        </w:rPr>
        <w:t xml:space="preserve">- </w:t>
      </w:r>
      <w:r w:rsidR="00480751">
        <w:t xml:space="preserve">Trưởng ban Nguyễn Thanh Kiệt và Phó ban Đoàn Văn Hiếu </w:t>
      </w:r>
      <w:r w:rsidR="00541A3A">
        <w:rPr>
          <w:lang w:val="en-US"/>
        </w:rPr>
        <w:t>tiếp chức sắc, chức việc các tín ngưỡng, tôn giáo tiêu biểu tại cơ quan</w:t>
      </w:r>
      <w:r w:rsidR="00480751">
        <w:t>.</w:t>
      </w:r>
    </w:p>
    <w:p w:rsidR="001F65A0" w:rsidRDefault="00BA2751" w:rsidP="00BA2751">
      <w:pPr>
        <w:pStyle w:val="Vnbnnidung20"/>
        <w:shd w:val="clear" w:color="auto" w:fill="auto"/>
        <w:spacing w:before="120" w:after="120" w:line="240" w:lineRule="auto"/>
      </w:pPr>
      <w:r>
        <w:tab/>
      </w:r>
      <w:r w:rsidR="008A1681">
        <w:rPr>
          <w:lang w:val="en-US"/>
        </w:rPr>
        <w:t xml:space="preserve">- </w:t>
      </w:r>
      <w:r w:rsidR="00480751">
        <w:t xml:space="preserve">Trưởng ban Nguyễn Thanh Kiệt </w:t>
      </w:r>
      <w:r>
        <w:t>việc tại cơ quan</w:t>
      </w:r>
      <w:r w:rsidR="00480751">
        <w:t>.</w:t>
      </w:r>
    </w:p>
    <w:p w:rsidR="001F65A0" w:rsidRDefault="008A1681" w:rsidP="00BA2751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 w:rsidR="00480751">
        <w:t xml:space="preserve">Phó ban Đoàn Văn Hiếu </w:t>
      </w:r>
      <w:r w:rsidR="00BA2751">
        <w:rPr>
          <w:lang w:val="en-US"/>
        </w:rPr>
        <w:t>tham gia đoàn kiểm tra công tác Nội vụ tại UBND quận Bình Thủy</w:t>
      </w:r>
      <w:r w:rsidR="00480751"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BA (</w:t>
      </w:r>
      <w:r w:rsidR="00657CE9">
        <w:rPr>
          <w:lang w:val="en-US"/>
        </w:rPr>
        <w:t>15</w:t>
      </w:r>
      <w:r>
        <w:t>/8/2023):</w:t>
      </w:r>
    </w:p>
    <w:p w:rsidR="001F65A0" w:rsidRDefault="008A1681" w:rsidP="00F777CD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 w:rsidR="00480751">
        <w:t>Tiếp công dân định kỳ.</w:t>
      </w:r>
    </w:p>
    <w:p w:rsidR="001F65A0" w:rsidRDefault="008A1681" w:rsidP="00F777CD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 w:rsidR="00480751">
        <w:t xml:space="preserve">Trưởng ban Nguyễn Thanh Kiệt </w:t>
      </w:r>
      <w:r w:rsidR="00F777CD">
        <w:rPr>
          <w:lang w:val="en-US"/>
        </w:rPr>
        <w:t>tham gia đoàn kiểm tra công tác Nội vụ tại UBND</w:t>
      </w:r>
      <w:r w:rsidR="00F777CD">
        <w:rPr>
          <w:lang w:val="en-US"/>
        </w:rPr>
        <w:t xml:space="preserve"> huyện Vĩnh Thạnh</w:t>
      </w:r>
      <w:r w:rsidR="00480751">
        <w:t>.</w:t>
      </w:r>
    </w:p>
    <w:p w:rsidR="001F65A0" w:rsidRDefault="008A1681" w:rsidP="00F777CD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 w:rsidR="00480751">
        <w:t>Phó ban Đoàn Văn Hiếu làm việc tại cơ quan.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TƯ (</w:t>
      </w:r>
      <w:r w:rsidR="00657CE9">
        <w:rPr>
          <w:lang w:val="en-US"/>
        </w:rPr>
        <w:t>16</w:t>
      </w:r>
      <w:r>
        <w:t>/8/2023):</w:t>
      </w:r>
    </w:p>
    <w:p w:rsidR="001F65A0" w:rsidRDefault="008A1681" w:rsidP="00F777CD">
      <w:pPr>
        <w:pStyle w:val="Vnbnnidung20"/>
        <w:shd w:val="clear" w:color="auto" w:fill="auto"/>
        <w:spacing w:before="120" w:after="120" w:line="240" w:lineRule="auto"/>
        <w:ind w:firstLine="600"/>
      </w:pPr>
      <w:r>
        <w:rPr>
          <w:lang w:val="en-US"/>
        </w:rPr>
        <w:t xml:space="preserve">- </w:t>
      </w:r>
      <w:r w:rsidR="00480751">
        <w:t xml:space="preserve">Trưởng ban Nguyễn Thanh Kiệt dự lễ </w:t>
      </w:r>
      <w:r w:rsidR="00F777CD">
        <w:rPr>
          <w:lang w:val="en-US"/>
        </w:rPr>
        <w:t>vu lan báo hiếu tại Chùa Phước Long, quận Cái Răng</w:t>
      </w:r>
      <w:r w:rsidR="00480751">
        <w:t>.</w:t>
      </w:r>
    </w:p>
    <w:p w:rsidR="001F65A0" w:rsidRDefault="008A1681" w:rsidP="00F777CD">
      <w:pPr>
        <w:pStyle w:val="Vnbnnidung20"/>
        <w:shd w:val="clear" w:color="auto" w:fill="auto"/>
        <w:spacing w:before="120" w:after="120" w:line="240" w:lineRule="auto"/>
        <w:ind w:firstLine="600"/>
      </w:pPr>
      <w:r>
        <w:rPr>
          <w:lang w:val="en-US"/>
        </w:rPr>
        <w:t xml:space="preserve">- </w:t>
      </w:r>
      <w:r w:rsidR="00480751">
        <w:t xml:space="preserve">Phó ban Đoàn Văn Hiếu </w:t>
      </w:r>
      <w:r w:rsidR="00F777CD">
        <w:rPr>
          <w:lang w:val="en-US"/>
        </w:rPr>
        <w:t>tham gia đoàn kiểm tra công tác Nội vụ tại UBND</w:t>
      </w:r>
      <w:r w:rsidR="00F777CD">
        <w:rPr>
          <w:lang w:val="en-US"/>
        </w:rPr>
        <w:t xml:space="preserve"> quận Cái Răng</w:t>
      </w:r>
      <w:r w:rsidR="00480751"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NĂM (1</w:t>
      </w:r>
      <w:r w:rsidR="00657CE9">
        <w:rPr>
          <w:lang w:val="en-US"/>
        </w:rPr>
        <w:t>7</w:t>
      </w:r>
      <w:r>
        <w:t>/8/2023):</w:t>
      </w:r>
    </w:p>
    <w:p w:rsidR="001F65A0" w:rsidRDefault="008A1681" w:rsidP="00612153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 w:rsidR="00480751">
        <w:t xml:space="preserve">Trưởng ban Nguyễn Thanh Kiệt </w:t>
      </w:r>
      <w:r w:rsidR="00612153">
        <w:rPr>
          <w:lang w:val="en-US"/>
        </w:rPr>
        <w:t>tham gia đoàn kiểm tra công tác Nội vụ tại UBND</w:t>
      </w:r>
      <w:r w:rsidR="00612153">
        <w:rPr>
          <w:lang w:val="en-US"/>
        </w:rPr>
        <w:t xml:space="preserve"> huyện Thới Lai</w:t>
      </w:r>
      <w:r w:rsidR="00480751">
        <w:t>.</w:t>
      </w:r>
    </w:p>
    <w:p w:rsidR="001F65A0" w:rsidRDefault="001C4650" w:rsidP="001C4650">
      <w:pPr>
        <w:pStyle w:val="Vnbnnidung20"/>
        <w:shd w:val="clear" w:color="auto" w:fill="auto"/>
        <w:spacing w:before="120" w:after="120" w:line="240" w:lineRule="auto"/>
      </w:pPr>
      <w:r>
        <w:tab/>
      </w:r>
      <w:r w:rsidR="008A1681">
        <w:rPr>
          <w:lang w:val="en-US"/>
        </w:rPr>
        <w:t xml:space="preserve">- </w:t>
      </w:r>
      <w:r w:rsidR="00480751">
        <w:t xml:space="preserve">Phó ban Đoàn Văn Hiếu </w:t>
      </w:r>
      <w:r>
        <w:t>làm việc tại cơ quan</w:t>
      </w:r>
      <w:r w:rsidR="00480751">
        <w:t>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t>THỨ SÁU (1</w:t>
      </w:r>
      <w:r w:rsidR="00657CE9">
        <w:rPr>
          <w:lang w:val="en-US"/>
        </w:rPr>
        <w:t>8</w:t>
      </w:r>
      <w:r>
        <w:t>/8/2023):</w:t>
      </w:r>
    </w:p>
    <w:p w:rsidR="001C4650" w:rsidRDefault="008A1681" w:rsidP="001C4650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 w:rsidR="001C4650">
        <w:t xml:space="preserve">Trưởng ban Nguyễn Thanh Kiệt và Phó ban Đoàn Văn Hiếu </w:t>
      </w:r>
      <w:r w:rsidR="001C4650">
        <w:rPr>
          <w:lang w:val="en-US"/>
        </w:rPr>
        <w:t>tiếp chức sắc, chức việc các tín ngưỡng, tôn giáo tiêu biểu tại cơ quan</w:t>
      </w:r>
    </w:p>
    <w:p w:rsidR="001C4650" w:rsidRPr="001C4650" w:rsidRDefault="00E55E47" w:rsidP="001C4650">
      <w:pPr>
        <w:pStyle w:val="Vnbnnidung20"/>
        <w:shd w:val="clear" w:color="auto" w:fill="auto"/>
        <w:spacing w:before="120" w:after="120" w:line="240" w:lineRule="auto"/>
        <w:ind w:firstLine="720"/>
        <w:rPr>
          <w:lang w:val="en-US"/>
        </w:rPr>
      </w:pPr>
      <w:r>
        <w:rPr>
          <w:lang w:val="en-US"/>
        </w:rPr>
        <w:t xml:space="preserve">- </w:t>
      </w:r>
      <w:r w:rsidR="009668F2">
        <w:rPr>
          <w:lang w:val="en-US"/>
        </w:rPr>
        <w:t>T</w:t>
      </w:r>
      <w:r w:rsidR="00541A3A">
        <w:t xml:space="preserve">rưởng ban Nguyễn Thanh Kiệt </w:t>
      </w:r>
      <w:r w:rsidR="001C4650">
        <w:rPr>
          <w:lang w:val="en-US"/>
        </w:rPr>
        <w:t>học lớp bồi dưỡng lãnh đạo, quản lý cấp Sở tại Trường Chính trị thành phố Cần Thơ.</w:t>
      </w:r>
    </w:p>
    <w:p w:rsidR="00657CE9" w:rsidRDefault="00E55E47" w:rsidP="001C4650">
      <w:pPr>
        <w:pStyle w:val="Vnbnnidung20"/>
        <w:shd w:val="clear" w:color="auto" w:fill="auto"/>
        <w:spacing w:before="120" w:after="120" w:line="240" w:lineRule="auto"/>
        <w:ind w:firstLine="720"/>
      </w:pPr>
      <w:r>
        <w:rPr>
          <w:lang w:val="en-US"/>
        </w:rPr>
        <w:t xml:space="preserve">- </w:t>
      </w:r>
      <w:r w:rsidR="00480751">
        <w:t xml:space="preserve">Phó ban Đoàn Văn Hiếu </w:t>
      </w:r>
      <w:r w:rsidR="001C4650">
        <w:rPr>
          <w:lang w:val="en-US"/>
        </w:rPr>
        <w:t>dự họp lấy ý kiến dự thảo Nghị định về công chức tại Sở Nội vụ</w:t>
      </w:r>
      <w:r w:rsidR="00480751">
        <w:t>.</w:t>
      </w:r>
    </w:p>
    <w:p w:rsidR="001F65A0" w:rsidRDefault="00480751" w:rsidP="00616F17">
      <w:pPr>
        <w:pStyle w:val="Vnbnnidung20"/>
        <w:shd w:val="clear" w:color="auto" w:fill="auto"/>
        <w:spacing w:before="120" w:after="120" w:line="240" w:lineRule="auto"/>
      </w:pPr>
      <w:r>
        <w:rPr>
          <w:rStyle w:val="Vnbnnidung2Inm"/>
        </w:rPr>
        <w:t>THỨ BẢY (1</w:t>
      </w:r>
      <w:r w:rsidR="00657CE9">
        <w:rPr>
          <w:rStyle w:val="Vnbnnidung2Inm"/>
          <w:lang w:val="en-US"/>
        </w:rPr>
        <w:t>9</w:t>
      </w:r>
      <w:r>
        <w:rPr>
          <w:rStyle w:val="Vnbnnidung2Inm"/>
        </w:rPr>
        <w:t xml:space="preserve">/8/2023): </w:t>
      </w:r>
      <w:r>
        <w:t>Nghỉ.</w:t>
      </w:r>
    </w:p>
    <w:p w:rsidR="001F65A0" w:rsidRDefault="00480751" w:rsidP="00BA2751">
      <w:pPr>
        <w:pStyle w:val="Vnbnnidung50"/>
        <w:shd w:val="clear" w:color="auto" w:fill="auto"/>
        <w:spacing w:before="120" w:after="120" w:line="240" w:lineRule="auto"/>
        <w:jc w:val="both"/>
      </w:pPr>
      <w:r>
        <w:lastRenderedPageBreak/>
        <w:t>CHỦ NHẬT (</w:t>
      </w:r>
      <w:r w:rsidR="00657CE9">
        <w:rPr>
          <w:lang w:val="en-US"/>
        </w:rPr>
        <w:t>20</w:t>
      </w:r>
      <w:r>
        <w:t xml:space="preserve">/8/2023): </w:t>
      </w:r>
    </w:p>
    <w:p w:rsidR="001C4650" w:rsidRPr="008A1681" w:rsidRDefault="001C4650" w:rsidP="00BA2751">
      <w:pPr>
        <w:pStyle w:val="Vnbnnidung50"/>
        <w:shd w:val="clear" w:color="auto" w:fill="auto"/>
        <w:spacing w:before="120" w:after="120" w:line="240" w:lineRule="auto"/>
        <w:jc w:val="both"/>
        <w:rPr>
          <w:b w:val="0"/>
          <w:lang w:val="en-US"/>
        </w:rPr>
      </w:pPr>
      <w:r>
        <w:tab/>
      </w:r>
      <w:r w:rsidR="00E55E47">
        <w:rPr>
          <w:lang w:val="en-US"/>
        </w:rPr>
        <w:t xml:space="preserve">- </w:t>
      </w:r>
      <w:r w:rsidR="008A1681" w:rsidRPr="008A1681">
        <w:rPr>
          <w:b w:val="0"/>
          <w:lang w:val="en-US"/>
        </w:rPr>
        <w:t>T</w:t>
      </w:r>
      <w:r w:rsidR="008A1681" w:rsidRPr="008A1681">
        <w:rPr>
          <w:b w:val="0"/>
        </w:rPr>
        <w:t>rưởng ban Nguyễn Thanh Kiệt</w:t>
      </w:r>
      <w:r w:rsidR="008A1681">
        <w:rPr>
          <w:b w:val="0"/>
          <w:lang w:val="en-US"/>
        </w:rPr>
        <w:t xml:space="preserve"> dự bế mạc khóa An cư kiết hạ tại Thiền </w:t>
      </w:r>
      <w:bookmarkStart w:id="2" w:name="_GoBack"/>
      <w:bookmarkEnd w:id="2"/>
      <w:r w:rsidR="00855F5E">
        <w:rPr>
          <w:b w:val="0"/>
          <w:lang w:val="en-US"/>
        </w:rPr>
        <w:t xml:space="preserve">Viện </w:t>
      </w:r>
      <w:r w:rsidR="008A1681">
        <w:rPr>
          <w:b w:val="0"/>
          <w:lang w:val="en-US"/>
        </w:rPr>
        <w:t xml:space="preserve">Trúc </w:t>
      </w:r>
      <w:r w:rsidR="00855F5E">
        <w:rPr>
          <w:b w:val="0"/>
          <w:lang w:val="en-US"/>
        </w:rPr>
        <w:t xml:space="preserve">Lâm </w:t>
      </w:r>
      <w:r w:rsidR="008A1681">
        <w:rPr>
          <w:b w:val="0"/>
          <w:lang w:val="en-US"/>
        </w:rPr>
        <w:t>Phương Nam, huyện Phong Điền.</w:t>
      </w:r>
    </w:p>
    <w:sectPr w:rsidR="001C4650" w:rsidRPr="008A1681" w:rsidSect="00612DC3">
      <w:pgSz w:w="11900" w:h="16840" w:code="9"/>
      <w:pgMar w:top="1191" w:right="1134" w:bottom="1191" w:left="1758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0751" w:rsidRDefault="00480751">
      <w:r>
        <w:separator/>
      </w:r>
    </w:p>
  </w:endnote>
  <w:endnote w:type="continuationSeparator" w:id="0">
    <w:p w:rsidR="00480751" w:rsidRDefault="00480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0751" w:rsidRDefault="00480751"/>
  </w:footnote>
  <w:footnote w:type="continuationSeparator" w:id="0">
    <w:p w:rsidR="00480751" w:rsidRDefault="0048075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9A7DFC"/>
    <w:multiLevelType w:val="multilevel"/>
    <w:tmpl w:val="DF4612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5A0"/>
    <w:rsid w:val="000B1929"/>
    <w:rsid w:val="001C4650"/>
    <w:rsid w:val="001F65A0"/>
    <w:rsid w:val="002941F1"/>
    <w:rsid w:val="00480751"/>
    <w:rsid w:val="00541A3A"/>
    <w:rsid w:val="005754BC"/>
    <w:rsid w:val="00612153"/>
    <w:rsid w:val="00612DC3"/>
    <w:rsid w:val="00616F17"/>
    <w:rsid w:val="00657CE9"/>
    <w:rsid w:val="00855F5E"/>
    <w:rsid w:val="008A1681"/>
    <w:rsid w:val="008C009A"/>
    <w:rsid w:val="009668F2"/>
    <w:rsid w:val="00BA2751"/>
    <w:rsid w:val="00BB4C6B"/>
    <w:rsid w:val="00E55E47"/>
    <w:rsid w:val="00F7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  <w15:docId w15:val="{66928D1D-FE2D-45D3-B4A7-8433D0BC3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Vnbnnidung311ptKhnginm">
    <w:name w:val="Văn bản nội dung (3) + 11 pt.Không in đậm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31">
    <w:name w:val="Văn bản nội dung (3)"/>
    <w:basedOn w:val="Vnbnnidung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vi-VN" w:eastAsia="vi-VN" w:bidi="vi-VN"/>
    </w:rPr>
  </w:style>
  <w:style w:type="character" w:customStyle="1" w:styleId="Vnbnnidung4">
    <w:name w:val="Văn bản nội dung (4)_"/>
    <w:basedOn w:val="DefaultParagraphFont"/>
    <w:link w:val="Vnbnnidung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Vnbnnidung411ptKhnginnghing">
    <w:name w:val="Văn bản nội dung (4) + 11 pt.Không in nghiêng"/>
    <w:basedOn w:val="Vnbnnidung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5">
    <w:name w:val="Văn bản nội dung (5)_"/>
    <w:basedOn w:val="DefaultParagraphFont"/>
    <w:link w:val="Vnbnnidung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6">
    <w:name w:val="Văn bản nội dung (6)_"/>
    <w:basedOn w:val="DefaultParagraphFont"/>
    <w:link w:val="Vnbnnidung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Vnbnnidung2">
    <w:name w:val="Văn bản nội dung (2)_"/>
    <w:basedOn w:val="DefaultParagraphFont"/>
    <w:link w:val="Vnbnnidung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Vnbnnidung2Inm">
    <w:name w:val="Văn bản nội dung (2) + In đậm"/>
    <w:basedOn w:val="Vnbnnidung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character" w:customStyle="1" w:styleId="Vnbnnidung5Khnginm">
    <w:name w:val="Văn bản nội dung (5) + Không in đậm"/>
    <w:basedOn w:val="Vnbnnidung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vi-VN" w:eastAsia="vi-VN" w:bidi="vi-VN"/>
    </w:rPr>
  </w:style>
  <w:style w:type="paragraph" w:customStyle="1" w:styleId="Vnbnnidung30">
    <w:name w:val="Văn bản nội dung (3)"/>
    <w:basedOn w:val="Normal"/>
    <w:link w:val="Vnbnnidung3"/>
    <w:pPr>
      <w:shd w:val="clear" w:color="auto" w:fill="FFFFFF"/>
      <w:spacing w:after="60" w:line="302" w:lineRule="exact"/>
      <w:ind w:hanging="820"/>
    </w:pPr>
    <w:rPr>
      <w:rFonts w:ascii="Times New Roman" w:eastAsia="Times New Roman" w:hAnsi="Times New Roman" w:cs="Times New Roman"/>
      <w:b/>
      <w:bCs/>
    </w:rPr>
  </w:style>
  <w:style w:type="paragraph" w:customStyle="1" w:styleId="Vnbnnidung40">
    <w:name w:val="Văn bản nội dung (4)"/>
    <w:basedOn w:val="Normal"/>
    <w:link w:val="Vnbnnidung4"/>
    <w:pPr>
      <w:shd w:val="clear" w:color="auto" w:fill="FFFFFF"/>
      <w:spacing w:before="60" w:after="480" w:line="0" w:lineRule="atLeas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Tiu10">
    <w:name w:val="Tiêu đề #1"/>
    <w:basedOn w:val="Normal"/>
    <w:link w:val="Tiu1"/>
    <w:pPr>
      <w:shd w:val="clear" w:color="auto" w:fill="FFFFFF"/>
      <w:spacing w:before="480" w:line="317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50">
    <w:name w:val="Văn bản nội dung (5)"/>
    <w:basedOn w:val="Normal"/>
    <w:link w:val="Vnbnnidung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Vnbnnidung60">
    <w:name w:val="Văn bản nội dung (6)"/>
    <w:basedOn w:val="Normal"/>
    <w:link w:val="Vnbnnidung6"/>
    <w:pPr>
      <w:shd w:val="clear" w:color="auto" w:fill="FFFFFF"/>
      <w:spacing w:after="300" w:line="317" w:lineRule="exact"/>
      <w:jc w:val="center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Vnbnnidung20">
    <w:name w:val="Văn bản nội dung (2)"/>
    <w:basedOn w:val="Normal"/>
    <w:link w:val="Vnbnnidung2"/>
    <w:pPr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2023-08-21T08:55:00Z</dcterms:created>
  <dcterms:modified xsi:type="dcterms:W3CDTF">2023-08-21T09:32:00Z</dcterms:modified>
</cp:coreProperties>
</file>